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C1AE3BA" w:rsidR="004F5FD7" w:rsidRPr="00E54312"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E54312" w:rsidRPr="00E54312">
        <w:rPr>
          <w:rFonts w:ascii="Times New Roman" w:eastAsiaTheme="minorEastAsia" w:hAnsi="Times New Roman"/>
          <w:b/>
          <w:i/>
          <w:sz w:val="24"/>
          <w:szCs w:val="24"/>
          <w:lang w:eastAsia="ru-RU"/>
        </w:rPr>
        <w:t>16</w:t>
      </w:r>
      <w:r w:rsidR="00A52333">
        <w:rPr>
          <w:rFonts w:ascii="Times New Roman" w:eastAsiaTheme="minorEastAsia" w:hAnsi="Times New Roman"/>
          <w:b/>
          <w:i/>
          <w:sz w:val="24"/>
          <w:szCs w:val="24"/>
          <w:lang w:eastAsia="ru-RU"/>
        </w:rPr>
        <w:t>5</w:t>
      </w:r>
      <w:r w:rsidR="00292076">
        <w:rPr>
          <w:rFonts w:ascii="Times New Roman" w:eastAsiaTheme="minorEastAsia" w:hAnsi="Times New Roman"/>
          <w:b/>
          <w:i/>
          <w:sz w:val="24"/>
          <w:szCs w:val="24"/>
          <w:lang w:eastAsia="ru-RU"/>
        </w:rPr>
        <w:t>9</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1F6394" w:rsidRPr="00647AC1" w14:paraId="5F74863E" w14:textId="77777777" w:rsidTr="00A95852">
        <w:tc>
          <w:tcPr>
            <w:tcW w:w="6521" w:type="dxa"/>
            <w:gridSpan w:val="7"/>
            <w:tcBorders>
              <w:top w:val="single" w:sz="4" w:space="0" w:color="auto"/>
              <w:left w:val="single" w:sz="4" w:space="0" w:color="auto"/>
              <w:right w:val="nil"/>
            </w:tcBorders>
            <w:vAlign w:val="bottom"/>
          </w:tcPr>
          <w:p w14:paraId="3BB8FE57" w14:textId="77777777" w:rsidR="001F6394" w:rsidRDefault="001F6394" w:rsidP="001F6394">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Start w:id="4" w:name="_GoBack" w:colFirst="0" w:colLast="3"/>
            <w:bookmarkEnd w:id="1"/>
            <w:bookmarkEnd w:id="2"/>
          </w:p>
          <w:p w14:paraId="43022613" w14:textId="77777777" w:rsidR="001F6394" w:rsidRDefault="001F6394" w:rsidP="001F6394">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447B71E8" w14:textId="77777777" w:rsidR="001F6394" w:rsidRDefault="001F6394" w:rsidP="001F6394">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действующий на основании доверенности</w:t>
            </w:r>
          </w:p>
          <w:p w14:paraId="2403B94E" w14:textId="4ECDA44D" w:rsidR="001F6394" w:rsidRPr="00647AC1" w:rsidRDefault="001F6394" w:rsidP="001F6394">
            <w:pPr>
              <w:autoSpaceDE w:val="0"/>
              <w:autoSpaceDN w:val="0"/>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1F6394" w:rsidRPr="00647AC1" w:rsidRDefault="001F6394" w:rsidP="001F6394">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1F6394" w:rsidRPr="00647AC1" w:rsidRDefault="001F6394" w:rsidP="001F6394">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20BF272A" w:rsidR="001F6394" w:rsidRPr="00647AC1" w:rsidRDefault="001F6394" w:rsidP="001F6394">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Р.В. Калинин</w:t>
            </w:r>
          </w:p>
        </w:tc>
      </w:tr>
      <w:bookmarkEnd w:id="4"/>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3"/>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r w:rsidR="007B511C" w:rsidRPr="00FA6BBF">
        <w:rPr>
          <w:rFonts w:eastAsia="Times New Roman"/>
          <w:sz w:val="22"/>
          <w:szCs w:val="22"/>
          <w:lang w:eastAsia="ru-RU"/>
        </w:rPr>
        <w:t>Референсного</w:t>
      </w:r>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Референсного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банком-кастодианом</w:t>
      </w:r>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20CA3416" w:rsidR="0003469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Pr>
          <w:rFonts w:ascii="Times New Roman" w:eastAsia="Times New Roman" w:hAnsi="Times New Roman"/>
          <w:bCs/>
          <w:iCs/>
          <w:lang w:eastAsia="ru-RU"/>
        </w:rPr>
        <w:t xml:space="preserve">всех </w:t>
      </w:r>
      <w:r w:rsidRPr="0003469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w:t>
      </w:r>
      <w:r w:rsidR="000760A0">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r w:rsidRPr="0003469E">
        <w:rPr>
          <w:rFonts w:ascii="Times New Roman" w:eastAsia="Times New Roman" w:hAnsi="Times New Roman"/>
          <w:bCs/>
          <w:iCs/>
          <w:lang w:eastAsia="ru-RU"/>
        </w:rPr>
        <w:t>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03469E">
        <w:rPr>
          <w:rFonts w:ascii="Times New Roman" w:eastAsia="Times New Roman" w:hAnsi="Times New Roman"/>
          <w:bCs/>
          <w:iCs/>
          <w:u w:val="single"/>
          <w:lang w:eastAsia="ru-RU"/>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lastRenderedPageBreak/>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конвертация или обмен Референсного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все ценные бумаги, являющиеся Референсным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w:t>
      </w:r>
      <w:r w:rsidR="00AB6515" w:rsidRPr="00AB6515">
        <w:rPr>
          <w:rFonts w:eastAsia="Times New Roman"/>
          <w:sz w:val="22"/>
          <w:szCs w:val="22"/>
          <w:lang w:eastAsia="ru-RU"/>
        </w:rPr>
        <w:lastRenderedPageBreak/>
        <w:t xml:space="preserve">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текущим владельцам Референсного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t>Референсного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iii)</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lastRenderedPageBreak/>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Референсных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xml:space="preserve">, которое привело или может привести к тому, </w:t>
      </w:r>
      <w:r w:rsidR="001E0F2D" w:rsidRPr="00FA6BBF">
        <w:rPr>
          <w:rFonts w:ascii="Times New Roman" w:eastAsia="Times New Roman" w:hAnsi="Times New Roman"/>
          <w:bCs/>
          <w:iCs/>
          <w:lang w:eastAsia="ru-RU"/>
        </w:rPr>
        <w:lastRenderedPageBreak/>
        <w:t>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актива, предоставленных на основании повторного запроса </w:t>
      </w:r>
      <w:r w:rsidRPr="00FA6BBF">
        <w:rPr>
          <w:rFonts w:ascii="Times New Roman" w:eastAsia="Times New Roman" w:hAnsi="Times New Roman"/>
          <w:lang w:eastAsia="ru-RU"/>
        </w:rPr>
        <w:lastRenderedPageBreak/>
        <w:t>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w:t>
      </w:r>
      <w:r w:rsidRPr="00A8666E">
        <w:rPr>
          <w:rFonts w:ascii="Times New Roman" w:hAnsi="Times New Roman"/>
        </w:rPr>
        <w:lastRenderedPageBreak/>
        <w:t>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5B2A8243"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E54312">
        <w:rPr>
          <w:rFonts w:ascii="Times New Roman" w:eastAsiaTheme="minorHAnsi" w:hAnsi="Times New Roman"/>
          <w:bCs/>
          <w:iCs/>
          <w:szCs w:val="24"/>
        </w:rPr>
        <w:t>16</w:t>
      </w:r>
      <w:r w:rsidR="00A52333">
        <w:rPr>
          <w:rFonts w:ascii="Times New Roman" w:eastAsiaTheme="minorHAnsi" w:hAnsi="Times New Roman"/>
          <w:bCs/>
          <w:iCs/>
          <w:szCs w:val="24"/>
        </w:rPr>
        <w:t>5</w:t>
      </w:r>
      <w:r w:rsidR="00292076">
        <w:rPr>
          <w:rFonts w:ascii="Times New Roman" w:eastAsiaTheme="minorHAnsi" w:hAnsi="Times New Roman"/>
          <w:bCs/>
          <w:iCs/>
          <w:szCs w:val="24"/>
        </w:rPr>
        <w:t>9</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3346A20A"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Числовые значения (п</w:t>
      </w:r>
      <w:r w:rsidR="00FB6D8A">
        <w:rPr>
          <w:rFonts w:ascii="Times New Roman" w:eastAsia="Times New Roman" w:hAnsi="Times New Roman"/>
          <w:szCs w:val="24"/>
          <w:lang w:eastAsia="ru-RU"/>
        </w:rPr>
        <w:t>араметры, условия</w:t>
      </w:r>
      <w:r>
        <w:rPr>
          <w:rFonts w:ascii="Times New Roman" w:eastAsia="Times New Roman" w:hAnsi="Times New Roman"/>
          <w:szCs w:val="24"/>
          <w:lang w:eastAsia="ru-RU"/>
        </w:rPr>
        <w:t>)</w:t>
      </w:r>
      <w:r w:rsidR="00EB1F67" w:rsidRPr="00FA6BBF">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69CECBCB"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0760A0">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5BD232FB"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000760A0">
        <w:rPr>
          <w:rFonts w:ascii="Times New Roman" w:eastAsia="Times New Roman" w:hAnsi="Times New Roman"/>
          <w:lang w:eastAsia="ru-RU"/>
        </w:rPr>
        <w:t>числовых значениях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000760A0">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23FE9F7C"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FB6D8A">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0760A0">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3A5C754"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4E1E2A5"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0760A0">
        <w:rPr>
          <w:rFonts w:ascii="Times New Roman" w:eastAsia="Times New Roman" w:hAnsi="Times New Roman"/>
          <w:bCs/>
          <w:iCs/>
          <w:szCs w:val="24"/>
          <w:lang w:eastAsia="ru-RU"/>
        </w:rPr>
        <w:t xml:space="preserve">(в том числе дополнительный доход-2, если он применим) </w:t>
      </w:r>
      <w:r w:rsidR="00DA7C92">
        <w:rPr>
          <w:rFonts w:ascii="Times New Roman" w:eastAsia="Times New Roman" w:hAnsi="Times New Roman"/>
          <w:bCs/>
          <w:iCs/>
          <w:szCs w:val="24"/>
          <w:lang w:eastAsia="ru-RU"/>
        </w:rPr>
        <w:t>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w:t>
      </w:r>
      <w:r w:rsidR="00A13A31">
        <w:rPr>
          <w:rFonts w:ascii="Times New Roman" w:eastAsiaTheme="minorEastAsia" w:hAnsi="Times New Roman"/>
          <w:lang w:eastAsia="ru-RU"/>
        </w:rPr>
        <w:lastRenderedPageBreak/>
        <w:t>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16081141" w:rsidR="00117940" w:rsidRPr="00117940" w:rsidRDefault="00E538BE"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03469E">
      <w:pPr>
        <w:spacing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наступления Трансформации Референсного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Референсного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нных Акций, являющихся Референсным активом, непосредственно после Трансформации Референсного актива к общему количеству размещенных Акций, являющихся Референсным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Референсного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Референсного актива должен быть равен отношению Цены Референсного актива, в отношении которого произошла Трансформация Референсного актива, на последний Рабочий день, непосредственно </w:t>
      </w:r>
      <w:r w:rsidRPr="00FA6BBF">
        <w:rPr>
          <w:rFonts w:ascii="Times New Roman" w:eastAsiaTheme="minorEastAsia" w:hAnsi="Times New Roman"/>
          <w:lang w:eastAsia="ru-RU"/>
        </w:rPr>
        <w:lastRenderedPageBreak/>
        <w:t>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w:t>
      </w:r>
      <w:r w:rsidRPr="000D61B9">
        <w:rPr>
          <w:rFonts w:ascii="Times New Roman" w:eastAsia="Times New Roman" w:hAnsi="Times New Roman"/>
          <w:szCs w:val="24"/>
          <w:lang w:eastAsia="ru-RU"/>
        </w:rPr>
        <w:lastRenderedPageBreak/>
        <w:t>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 xml:space="preserve">по адресам или контактным данным представителя владельцев Облигаций, указанным в </w:t>
      </w:r>
      <w:r w:rsidRPr="0002183F">
        <w:rPr>
          <w:rFonts w:ascii="Times New Roman" w:hAnsi="Times New Roman"/>
        </w:rPr>
        <w:lastRenderedPageBreak/>
        <w:t>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405B5A56"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1F6394">
          <w:rPr>
            <w:rFonts w:ascii="Times New Roman" w:hAnsi="Times New Roman"/>
            <w:noProof/>
          </w:rPr>
          <w:t>2</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394"/>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4F7"/>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43C6-876F-4115-9828-1121D6E87126}">
  <ds:schemaRefs>
    <ds:schemaRef ds:uri="http://schemas.openxmlformats.org/officeDocument/2006/bibliography"/>
  </ds:schemaRefs>
</ds:datastoreItem>
</file>

<file path=customXml/itemProps2.xml><?xml version="1.0" encoding="utf-8"?>
<ds:datastoreItem xmlns:ds="http://schemas.openxmlformats.org/officeDocument/2006/customXml" ds:itemID="{789BEBE5-7220-4A40-B171-1182C2BE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21474</Words>
  <Characters>122408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3</cp:revision>
  <cp:lastPrinted>2025-01-24T07:28:00Z</cp:lastPrinted>
  <dcterms:created xsi:type="dcterms:W3CDTF">2025-08-15T07:49:00Z</dcterms:created>
  <dcterms:modified xsi:type="dcterms:W3CDTF">2025-08-15T13:23:00Z</dcterms:modified>
</cp:coreProperties>
</file>